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238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из-за возникших неприязненных отношений к </w:t>
      </w:r>
      <w:r>
        <w:rPr>
          <w:rStyle w:val="cat-UserDefinedgrp-40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нанес последне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я, а 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множественные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удар</w:t>
      </w:r>
      <w:r>
        <w:rPr>
          <w:rFonts w:ascii="Times New Roman" w:eastAsia="Times New Roman" w:hAnsi="Times New Roman" w:cs="Times New Roman"/>
          <w:sz w:val="28"/>
          <w:szCs w:val="28"/>
        </w:rPr>
        <w:t>ы кулаком правой руки в область головы, по телу, по левой ноге,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r>
        <w:rPr>
          <w:rStyle w:val="cat-UserDefinedgrp-41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сильную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8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 с правонарушением согласен,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2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3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2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2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5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6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0412365400325000402606170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8">
    <w:name w:val="cat-UserDefined grp-37 rplc-8"/>
    <w:basedOn w:val="DefaultParagraphFont"/>
  </w:style>
  <w:style w:type="character" w:customStyle="1" w:styleId="cat-UserDefinedgrp-38rplc-16">
    <w:name w:val="cat-UserDefined grp-38 rplc-16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1rplc-27">
    <w:name w:val="cat-UserDefined grp-41 rplc-27"/>
    <w:basedOn w:val="DefaultParagraphFont"/>
  </w:style>
  <w:style w:type="character" w:customStyle="1" w:styleId="cat-UserDefinedgrp-42rplc-30">
    <w:name w:val="cat-UserDefined grp-42 rplc-30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41rplc-33">
    <w:name w:val="cat-UserDefined grp-41 rplc-33"/>
    <w:basedOn w:val="DefaultParagraphFont"/>
  </w:style>
  <w:style w:type="character" w:customStyle="1" w:styleId="cat-UserDefinedgrp-42rplc-36">
    <w:name w:val="cat-UserDefined grp-42 rplc-36"/>
    <w:basedOn w:val="DefaultParagraphFont"/>
  </w:style>
  <w:style w:type="character" w:customStyle="1" w:styleId="cat-UserDefinedgrp-43rplc-37">
    <w:name w:val="cat-UserDefined grp-43 rplc-37"/>
    <w:basedOn w:val="DefaultParagraphFont"/>
  </w:style>
  <w:style w:type="character" w:customStyle="1" w:styleId="cat-UserDefinedgrp-44rplc-40">
    <w:name w:val="cat-UserDefined grp-44 rplc-40"/>
    <w:basedOn w:val="DefaultParagraphFont"/>
  </w:style>
  <w:style w:type="character" w:customStyle="1" w:styleId="cat-UserDefinedgrp-42rplc-42">
    <w:name w:val="cat-UserDefined grp-42 rplc-42"/>
    <w:basedOn w:val="DefaultParagraphFont"/>
  </w:style>
  <w:style w:type="character" w:customStyle="1" w:styleId="cat-UserDefinedgrp-42rplc-43">
    <w:name w:val="cat-UserDefined grp-42 rplc-43"/>
    <w:basedOn w:val="DefaultParagraphFont"/>
  </w:style>
  <w:style w:type="character" w:customStyle="1" w:styleId="cat-UserDefinedgrp-42rplc-46">
    <w:name w:val="cat-UserDefined grp-42 rplc-46"/>
    <w:basedOn w:val="DefaultParagraphFont"/>
  </w:style>
  <w:style w:type="character" w:customStyle="1" w:styleId="cat-UserDefinedgrp-45rplc-48">
    <w:name w:val="cat-UserDefined grp-45 rplc-48"/>
    <w:basedOn w:val="DefaultParagraphFont"/>
  </w:style>
  <w:style w:type="character" w:customStyle="1" w:styleId="cat-UserDefinedgrp-46rplc-51">
    <w:name w:val="cat-UserDefined grp-46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